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84558A" w:rsidRPr="00014CDB" w:rsidRDefault="0084558A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FE25FB" w:rsidRDefault="00014CDB" w:rsidP="00346130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84558A">
        <w:rPr>
          <w:rFonts w:ascii="Arial" w:hAnsi="Arial" w:cs="Arial"/>
          <w:sz w:val="28"/>
          <w:szCs w:val="28"/>
        </w:rPr>
        <w:t>ремонтные работы в цокольном этаже</w:t>
      </w:r>
    </w:p>
    <w:p w:rsidR="0084558A" w:rsidRPr="00014CDB" w:rsidRDefault="0084558A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9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7057"/>
        <w:gridCol w:w="1532"/>
        <w:gridCol w:w="1655"/>
      </w:tblGrid>
      <w:tr w:rsidR="00FA698B" w:rsidRPr="004433FC" w:rsidTr="000E4EA4">
        <w:trPr>
          <w:trHeight w:val="453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5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E4EA4">
        <w:trPr>
          <w:trHeight w:val="627"/>
        </w:trPr>
        <w:tc>
          <w:tcPr>
            <w:tcW w:w="69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5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AD7587" w:rsidRPr="004433FC" w:rsidTr="000E4EA4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D7587" w:rsidRPr="004433FC" w:rsidRDefault="00AD7587" w:rsidP="005669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4" w:type="dxa"/>
            <w:gridSpan w:val="3"/>
            <w:shd w:val="clear" w:color="auto" w:fill="auto"/>
            <w:vAlign w:val="center"/>
          </w:tcPr>
          <w:p w:rsidR="00AD7587" w:rsidRPr="004433FC" w:rsidRDefault="00AD7587" w:rsidP="00AD7587">
            <w:pPr>
              <w:rPr>
                <w:rFonts w:ascii="Arial" w:hAnsi="Arial" w:cs="Arial"/>
                <w:color w:val="000000"/>
              </w:rPr>
            </w:pPr>
            <w:r w:rsidRPr="00AD7587">
              <w:rPr>
                <w:rFonts w:ascii="Arial" w:hAnsi="Arial" w:cs="Arial"/>
                <w:b/>
              </w:rPr>
              <w:t>Общестроительные и отделочные р</w:t>
            </w:r>
            <w:r>
              <w:rPr>
                <w:rFonts w:ascii="Arial" w:hAnsi="Arial" w:cs="Arial"/>
                <w:b/>
              </w:rPr>
              <w:t xml:space="preserve">аботы </w:t>
            </w:r>
          </w:p>
        </w:tc>
      </w:tr>
      <w:tr w:rsidR="00771CC6" w:rsidRPr="004433FC" w:rsidTr="000E4EA4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771CC6" w:rsidRPr="004433FC" w:rsidRDefault="00771CC6" w:rsidP="003D4BD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771CC6" w:rsidRDefault="00771CC6" w:rsidP="0010703E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71CC6" w:rsidRPr="00047B45" w:rsidRDefault="00771CC6" w:rsidP="00107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771CC6" w:rsidRPr="00047B45" w:rsidRDefault="00771CC6" w:rsidP="0010703E">
            <w:pPr>
              <w:jc w:val="center"/>
              <w:rPr>
                <w:rFonts w:ascii="Arial" w:hAnsi="Arial" w:cs="Arial"/>
              </w:rPr>
            </w:pPr>
          </w:p>
        </w:tc>
      </w:tr>
      <w:tr w:rsidR="00771CC6" w:rsidRPr="004433FC" w:rsidTr="000E4EA4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771CC6" w:rsidRPr="004433FC" w:rsidRDefault="00DF796C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771CC6" w:rsidRDefault="00DF796C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ПОЛЫ: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771CC6" w:rsidRPr="00047B45" w:rsidRDefault="00771CC6" w:rsidP="00947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771CC6" w:rsidRPr="00047B45" w:rsidRDefault="00771CC6" w:rsidP="0010703E">
            <w:pPr>
              <w:jc w:val="center"/>
              <w:rPr>
                <w:rFonts w:ascii="Arial" w:hAnsi="Arial" w:cs="Arial"/>
              </w:rPr>
            </w:pPr>
          </w:p>
        </w:tc>
      </w:tr>
      <w:tr w:rsidR="0054379F" w:rsidRPr="004433FC" w:rsidTr="000E4EA4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54379F" w:rsidRDefault="001722E2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54379F" w:rsidRDefault="0054379F" w:rsidP="0007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плиты перекрытия на о</w:t>
            </w:r>
            <w:r w:rsidR="00733F4B">
              <w:rPr>
                <w:rFonts w:ascii="Arial" w:hAnsi="Arial" w:cs="Arial"/>
              </w:rPr>
              <w:t>сях 54-55/</w:t>
            </w:r>
            <w:proofErr w:type="gramStart"/>
            <w:r w:rsidR="00733F4B">
              <w:rPr>
                <w:rFonts w:ascii="Arial" w:hAnsi="Arial" w:cs="Arial"/>
              </w:rPr>
              <w:t>А-Б</w:t>
            </w:r>
            <w:proofErr w:type="gramEnd"/>
            <w:r w:rsidR="00733F4B">
              <w:rPr>
                <w:rFonts w:ascii="Arial" w:hAnsi="Arial" w:cs="Arial"/>
              </w:rPr>
              <w:t xml:space="preserve"> (толщина 200мм; строго алмазная резка</w:t>
            </w:r>
            <w:r w:rsidR="00076F6E">
              <w:rPr>
                <w:rFonts w:ascii="Arial" w:hAnsi="Arial" w:cs="Arial"/>
              </w:rPr>
              <w:t>,</w:t>
            </w:r>
            <w:r w:rsidR="00733F4B">
              <w:rPr>
                <w:rFonts w:ascii="Arial" w:hAnsi="Arial" w:cs="Arial"/>
              </w:rPr>
              <w:t xml:space="preserve"> </w:t>
            </w:r>
            <w:r w:rsidR="00076F6E">
              <w:rPr>
                <w:rFonts w:ascii="Arial" w:hAnsi="Arial" w:cs="Arial"/>
              </w:rPr>
              <w:t>использование</w:t>
            </w:r>
            <w:r w:rsidR="00733F4B">
              <w:rPr>
                <w:rFonts w:ascii="Arial" w:hAnsi="Arial" w:cs="Arial"/>
              </w:rPr>
              <w:t xml:space="preserve"> ударных </w:t>
            </w:r>
            <w:r w:rsidR="00076F6E">
              <w:rPr>
                <w:rFonts w:ascii="Arial" w:hAnsi="Arial" w:cs="Arial"/>
              </w:rPr>
              <w:t>инструментов</w:t>
            </w:r>
            <w:r w:rsidR="00733F4B">
              <w:rPr>
                <w:rFonts w:ascii="Arial" w:hAnsi="Arial" w:cs="Arial"/>
              </w:rPr>
              <w:t xml:space="preserve"> запрещено)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4379F" w:rsidRPr="00047B45" w:rsidRDefault="0054379F" w:rsidP="00947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54379F" w:rsidRPr="00047B45" w:rsidRDefault="0054379F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4379F" w:rsidRPr="004433FC" w:rsidTr="000E4EA4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54379F" w:rsidRDefault="001722E2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54379F" w:rsidRPr="0054379F" w:rsidRDefault="00143C31" w:rsidP="00733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балки</w:t>
            </w:r>
            <w:r w:rsidR="0054379F">
              <w:rPr>
                <w:rFonts w:ascii="Arial" w:hAnsi="Arial" w:cs="Arial"/>
              </w:rPr>
              <w:t xml:space="preserve"> из железобетона на осях 54-55/</w:t>
            </w:r>
            <w:proofErr w:type="gramStart"/>
            <w:r w:rsidR="0054379F">
              <w:rPr>
                <w:rFonts w:ascii="Arial" w:hAnsi="Arial" w:cs="Arial"/>
              </w:rPr>
              <w:t>А-Б</w:t>
            </w:r>
            <w:proofErr w:type="gramEnd"/>
            <w:r w:rsidR="0054379F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400-300</w:t>
            </w:r>
            <w:r w:rsidR="0054379F">
              <w:rPr>
                <w:rFonts w:ascii="Arial" w:hAnsi="Arial" w:cs="Arial"/>
              </w:rPr>
              <w:t>-6000мм</w:t>
            </w:r>
            <w:r w:rsidR="00733F4B">
              <w:rPr>
                <w:rFonts w:ascii="Arial" w:hAnsi="Arial" w:cs="Arial"/>
              </w:rPr>
              <w:t xml:space="preserve"> (</w:t>
            </w:r>
            <w:r w:rsidR="00733F4B" w:rsidRPr="00733F4B">
              <w:rPr>
                <w:rFonts w:ascii="Arial" w:hAnsi="Arial" w:cs="Arial"/>
              </w:rPr>
              <w:t>строго алмазная резка</w:t>
            </w:r>
            <w:r w:rsidR="00076F6E">
              <w:rPr>
                <w:rFonts w:ascii="Arial" w:hAnsi="Arial" w:cs="Arial"/>
              </w:rPr>
              <w:t>,</w:t>
            </w:r>
            <w:r w:rsidR="00733F4B" w:rsidRPr="00733F4B">
              <w:rPr>
                <w:rFonts w:ascii="Arial" w:hAnsi="Arial" w:cs="Arial"/>
              </w:rPr>
              <w:t xml:space="preserve"> </w:t>
            </w:r>
            <w:r w:rsidR="00076F6E" w:rsidRPr="00076F6E">
              <w:rPr>
                <w:rFonts w:ascii="Arial" w:hAnsi="Arial" w:cs="Arial"/>
              </w:rPr>
              <w:t xml:space="preserve">использование ударных инструментов </w:t>
            </w:r>
            <w:r w:rsidR="00733F4B" w:rsidRPr="00733F4B">
              <w:rPr>
                <w:rFonts w:ascii="Arial" w:hAnsi="Arial" w:cs="Arial"/>
              </w:rPr>
              <w:t>запрещено</w:t>
            </w:r>
            <w:r w:rsidR="00733F4B">
              <w:rPr>
                <w:rFonts w:ascii="Arial" w:hAnsi="Arial" w:cs="Arial"/>
              </w:rPr>
              <w:t>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4379F" w:rsidRPr="00047B45" w:rsidRDefault="00DC3243" w:rsidP="0094738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54379F" w:rsidRPr="00047B45" w:rsidRDefault="00143C31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A05EB" w:rsidRPr="004433FC" w:rsidTr="000E4EA4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6A05EB" w:rsidRDefault="001722E2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6A05EB" w:rsidRDefault="007B7C23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монтаж плиты перекры</w:t>
            </w:r>
            <w:r w:rsidR="00143C31">
              <w:rPr>
                <w:rFonts w:ascii="Arial" w:hAnsi="Arial" w:cs="Arial"/>
              </w:rPr>
              <w:t xml:space="preserve">тия в </w:t>
            </w:r>
            <w:proofErr w:type="gramStart"/>
            <w:r w:rsidR="00143C31">
              <w:rPr>
                <w:rFonts w:ascii="Arial" w:hAnsi="Arial" w:cs="Arial"/>
              </w:rPr>
              <w:t>осях  54</w:t>
            </w:r>
            <w:proofErr w:type="gramEnd"/>
            <w:r w:rsidR="00143C31">
              <w:rPr>
                <w:rFonts w:ascii="Arial" w:hAnsi="Arial" w:cs="Arial"/>
              </w:rPr>
              <w:t>-55/А-Б на уровне</w:t>
            </w:r>
            <w:r>
              <w:rPr>
                <w:rFonts w:ascii="Arial" w:hAnsi="Arial" w:cs="Arial"/>
              </w:rPr>
              <w:t xml:space="preserve"> существующего перекрытия (пола) в помещении (конструктивные решения, чертежи прилагаются)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A05EB" w:rsidRDefault="00DC263A" w:rsidP="00947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6A05EB" w:rsidRDefault="00DC263A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97F9A" w:rsidRPr="004433FC" w:rsidTr="000E4EA4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F97F9A" w:rsidRDefault="001722E2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F97F9A" w:rsidRDefault="00F97F9A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Устройство, монтаж кабельных каналов в полу      </w:t>
            </w:r>
            <w:r w:rsidR="00733F4B">
              <w:rPr>
                <w:rFonts w:ascii="Arial" w:hAnsi="Arial" w:cs="Arial"/>
              </w:rPr>
              <w:t xml:space="preserve">            осях 44-50/</w:t>
            </w:r>
            <w:proofErr w:type="gramStart"/>
            <w:r w:rsidR="00733F4B">
              <w:rPr>
                <w:rFonts w:ascii="Arial" w:hAnsi="Arial" w:cs="Arial"/>
              </w:rPr>
              <w:t>Б-Д</w:t>
            </w:r>
            <w:proofErr w:type="gramEnd"/>
            <w:r w:rsidR="00733F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(конструктивные решения, чертежи прилагаются</w:t>
            </w:r>
            <w:r w:rsidR="00733F4B">
              <w:rPr>
                <w:rFonts w:ascii="Arial" w:hAnsi="Arial" w:cs="Arial"/>
              </w:rPr>
              <w:t>, окраска порошковая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97F9A" w:rsidRDefault="00F97F9A" w:rsidP="00947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</w:t>
            </w:r>
            <w:r w:rsidR="00B607D5">
              <w:rPr>
                <w:rFonts w:ascii="Arial" w:hAnsi="Arial" w:cs="Arial"/>
              </w:rPr>
              <w:t>п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F97F9A" w:rsidRDefault="00B607D5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71.7</w:t>
            </w:r>
          </w:p>
        </w:tc>
      </w:tr>
      <w:tr w:rsidR="00771CC6" w:rsidRPr="004433FC" w:rsidTr="000E4EA4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771CC6" w:rsidRPr="004433FC" w:rsidRDefault="001722E2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771CC6" w:rsidRDefault="00A65A29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Устройство </w:t>
            </w:r>
            <w:proofErr w:type="spellStart"/>
            <w:r>
              <w:rPr>
                <w:rFonts w:ascii="Arial" w:hAnsi="Arial" w:cs="Arial"/>
              </w:rPr>
              <w:t>керамзитной</w:t>
            </w:r>
            <w:proofErr w:type="spellEnd"/>
            <w:r>
              <w:rPr>
                <w:rFonts w:ascii="Arial" w:hAnsi="Arial" w:cs="Arial"/>
              </w:rPr>
              <w:t xml:space="preserve"> засыпки </w:t>
            </w:r>
            <w:r w:rsidR="00B607D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фр.20</w:t>
            </w:r>
            <w:r w:rsidR="00B607D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на толщину 150мм</w:t>
            </w:r>
          </w:p>
          <w:p w:rsidR="00A85DDA" w:rsidRDefault="00A65A29" w:rsidP="00D07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proofErr w:type="spellStart"/>
            <w:r>
              <w:rPr>
                <w:rFonts w:ascii="Arial" w:hAnsi="Arial" w:cs="Arial"/>
              </w:rPr>
              <w:t>проливк</w:t>
            </w:r>
            <w:r w:rsidR="00B607D5">
              <w:rPr>
                <w:rFonts w:ascii="Arial" w:hAnsi="Arial" w:cs="Arial"/>
              </w:rPr>
              <w:t>ой</w:t>
            </w:r>
            <w:proofErr w:type="spellEnd"/>
            <w:r w:rsidR="00B607D5">
              <w:rPr>
                <w:rFonts w:ascii="Arial" w:hAnsi="Arial" w:cs="Arial"/>
              </w:rPr>
              <w:t xml:space="preserve"> цементным </w:t>
            </w:r>
            <w:proofErr w:type="gramStart"/>
            <w:r w:rsidR="00B607D5">
              <w:rPr>
                <w:rFonts w:ascii="Arial" w:hAnsi="Arial" w:cs="Arial"/>
              </w:rPr>
              <w:t>молочком</w:t>
            </w:r>
            <w:r w:rsidR="00BE39D6">
              <w:rPr>
                <w:rFonts w:ascii="Arial" w:hAnsi="Arial" w:cs="Arial"/>
              </w:rPr>
              <w:t xml:space="preserve"> </w:t>
            </w:r>
            <w:r w:rsidR="006008C8">
              <w:rPr>
                <w:rFonts w:ascii="Arial" w:hAnsi="Arial" w:cs="Arial"/>
              </w:rPr>
              <w:t xml:space="preserve"> в</w:t>
            </w:r>
            <w:proofErr w:type="gramEnd"/>
            <w:r w:rsidR="006008C8">
              <w:rPr>
                <w:rFonts w:ascii="Arial" w:hAnsi="Arial" w:cs="Arial"/>
              </w:rPr>
              <w:t xml:space="preserve"> осях 44-50/А-Д</w:t>
            </w:r>
            <w:r w:rsidR="00B607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771CC6" w:rsidRPr="00D07A46" w:rsidRDefault="00A65A29" w:rsidP="00947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771CC6" w:rsidRPr="00047B45" w:rsidRDefault="00B607D5" w:rsidP="00C7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A65A29">
              <w:rPr>
                <w:rFonts w:ascii="Arial" w:hAnsi="Arial" w:cs="Arial"/>
              </w:rPr>
              <w:t>3.4</w:t>
            </w:r>
          </w:p>
        </w:tc>
      </w:tr>
      <w:tr w:rsidR="00A65A29" w:rsidRPr="004433FC" w:rsidTr="000E4EA4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A65A29" w:rsidRDefault="001722E2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65A29" w:rsidRDefault="00A65A29" w:rsidP="004A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армированной</w:t>
            </w:r>
            <w:r w:rsidR="00370F7B">
              <w:rPr>
                <w:rFonts w:ascii="Arial" w:hAnsi="Arial" w:cs="Arial"/>
              </w:rPr>
              <w:t xml:space="preserve"> (100х100х3мм)</w:t>
            </w:r>
            <w:r>
              <w:rPr>
                <w:rFonts w:ascii="Arial" w:hAnsi="Arial" w:cs="Arial"/>
              </w:rPr>
              <w:t xml:space="preserve"> цементно-песчаной</w:t>
            </w:r>
            <w:r w:rsidR="00143C31">
              <w:rPr>
                <w:rFonts w:ascii="Arial" w:hAnsi="Arial" w:cs="Arial"/>
              </w:rPr>
              <w:t xml:space="preserve"> (</w:t>
            </w:r>
            <w:r w:rsidR="00733F4B" w:rsidRPr="00733F4B">
              <w:rPr>
                <w:rFonts w:ascii="Arial" w:hAnsi="Arial" w:cs="Arial"/>
              </w:rPr>
              <w:t xml:space="preserve">Высокопрочная стяжка пола </w:t>
            </w:r>
            <w:proofErr w:type="spellStart"/>
            <w:r w:rsidR="00733F4B" w:rsidRPr="00733F4B">
              <w:rPr>
                <w:rFonts w:ascii="Arial" w:hAnsi="Arial" w:cs="Arial"/>
              </w:rPr>
              <w:t>Русеан</w:t>
            </w:r>
            <w:proofErr w:type="spellEnd"/>
            <w:r w:rsidR="00143C31">
              <w:rPr>
                <w:rFonts w:ascii="Arial" w:hAnsi="Arial" w:cs="Arial"/>
              </w:rPr>
              <w:t>)</w:t>
            </w:r>
            <w:r w:rsidR="00370F7B">
              <w:rPr>
                <w:rFonts w:ascii="Arial" w:hAnsi="Arial" w:cs="Arial"/>
              </w:rPr>
              <w:t xml:space="preserve"> стяжки толщиной 50мм</w:t>
            </w:r>
            <w:r w:rsidR="004A3E40">
              <w:rPr>
                <w:rFonts w:ascii="Arial" w:hAnsi="Arial" w:cs="Arial"/>
              </w:rPr>
              <w:t>. Д</w:t>
            </w:r>
            <w:r w:rsidR="00733F4B">
              <w:rPr>
                <w:rFonts w:ascii="Arial" w:hAnsi="Arial" w:cs="Arial"/>
              </w:rPr>
              <w:t xml:space="preserve">ля улучшения характеристик стяжки необходимо применить: </w:t>
            </w:r>
            <w:proofErr w:type="gramStart"/>
            <w:r w:rsidR="00733F4B">
              <w:rPr>
                <w:rFonts w:ascii="Arial" w:hAnsi="Arial" w:cs="Arial"/>
              </w:rPr>
              <w:t>УНИВЕРСАЛЬНУЮ  ПОЛИФУНКЦИОНАЛЬНУЮ</w:t>
            </w:r>
            <w:proofErr w:type="gramEnd"/>
            <w:r w:rsidR="00733F4B">
              <w:rPr>
                <w:rFonts w:ascii="Arial" w:hAnsi="Arial" w:cs="Arial"/>
              </w:rPr>
              <w:t xml:space="preserve"> ДОБАВКУ</w:t>
            </w:r>
            <w:r w:rsidR="00733F4B" w:rsidRPr="00733F4B">
              <w:rPr>
                <w:rFonts w:ascii="Arial" w:hAnsi="Arial" w:cs="Arial"/>
              </w:rPr>
              <w:t xml:space="preserve"> Д-5</w:t>
            </w:r>
            <w:r w:rsidR="00076F6E">
              <w:rPr>
                <w:rFonts w:ascii="Arial" w:hAnsi="Arial" w:cs="Arial"/>
              </w:rPr>
              <w:t xml:space="preserve"> и</w:t>
            </w:r>
            <w:r w:rsidR="00733F4B">
              <w:rPr>
                <w:rFonts w:ascii="Arial" w:hAnsi="Arial" w:cs="Arial"/>
              </w:rPr>
              <w:t xml:space="preserve"> ВСМ</w:t>
            </w:r>
            <w:r w:rsidR="00076F6E">
              <w:rPr>
                <w:rFonts w:ascii="Arial" w:hAnsi="Arial" w:cs="Arial"/>
              </w:rPr>
              <w:t xml:space="preserve"> 12</w:t>
            </w:r>
            <w:r w:rsidR="00733F4B">
              <w:rPr>
                <w:rFonts w:ascii="Arial" w:hAnsi="Arial" w:cs="Arial"/>
              </w:rPr>
              <w:t xml:space="preserve"> (волокно</w:t>
            </w:r>
            <w:r w:rsidR="004A3E40">
              <w:rPr>
                <w:rFonts w:ascii="Arial" w:hAnsi="Arial" w:cs="Arial"/>
              </w:rPr>
              <w:t xml:space="preserve"> строительное </w:t>
            </w:r>
            <w:proofErr w:type="spellStart"/>
            <w:r w:rsidR="004A3E40">
              <w:rPr>
                <w:rFonts w:ascii="Arial" w:hAnsi="Arial" w:cs="Arial"/>
              </w:rPr>
              <w:t>микроармирующее</w:t>
            </w:r>
            <w:proofErr w:type="spellEnd"/>
            <w:r w:rsidR="004A3E40">
              <w:rPr>
                <w:rFonts w:ascii="Arial" w:hAnsi="Arial" w:cs="Arial"/>
              </w:rPr>
              <w:t xml:space="preserve">). Укладку модифицированного раствора необходимо выполнить по системе </w:t>
            </w:r>
            <w:r w:rsidR="004A3E40" w:rsidRPr="004A3E40">
              <w:rPr>
                <w:rFonts w:ascii="Arial" w:hAnsi="Arial" w:cs="Arial"/>
              </w:rPr>
              <w:t xml:space="preserve">рельс-форм </w:t>
            </w:r>
            <w:r w:rsidR="004A3E40">
              <w:rPr>
                <w:rFonts w:ascii="Arial" w:hAnsi="Arial" w:cs="Arial"/>
              </w:rPr>
              <w:t>(</w:t>
            </w:r>
            <w:r w:rsidR="004A3E40" w:rsidRPr="004A3E40">
              <w:rPr>
                <w:rFonts w:ascii="Arial" w:hAnsi="Arial" w:cs="Arial"/>
              </w:rPr>
              <w:t>В-25</w:t>
            </w:r>
            <w:r w:rsidR="004A3E40">
              <w:rPr>
                <w:rFonts w:ascii="Arial" w:hAnsi="Arial" w:cs="Arial"/>
              </w:rPr>
              <w:t xml:space="preserve">) с применением </w:t>
            </w:r>
            <w:proofErr w:type="spellStart"/>
            <w:r w:rsidR="004A3E40">
              <w:rPr>
                <w:rFonts w:ascii="Arial" w:hAnsi="Arial" w:cs="Arial"/>
              </w:rPr>
              <w:t>виброрейки</w:t>
            </w:r>
            <w:proofErr w:type="spellEnd"/>
            <w:r w:rsidR="004A3E40">
              <w:rPr>
                <w:rFonts w:ascii="Arial" w:hAnsi="Arial" w:cs="Arial"/>
              </w:rPr>
              <w:t xml:space="preserve">. </w:t>
            </w:r>
            <w:r w:rsidR="00076F6E">
              <w:rPr>
                <w:rFonts w:ascii="Arial" w:hAnsi="Arial" w:cs="Arial"/>
              </w:rPr>
              <w:t xml:space="preserve">Деформационные швы заполнить однокомпонентным полиуретановым </w:t>
            </w:r>
            <w:proofErr w:type="spellStart"/>
            <w:r w:rsidR="00076F6E">
              <w:rPr>
                <w:rFonts w:ascii="Arial" w:hAnsi="Arial" w:cs="Arial"/>
              </w:rPr>
              <w:t>герметиком</w:t>
            </w:r>
            <w:proofErr w:type="spellEnd"/>
            <w:r w:rsidR="00076F6E">
              <w:rPr>
                <w:rFonts w:ascii="Arial" w:hAnsi="Arial" w:cs="Arial"/>
              </w:rPr>
              <w:t xml:space="preserve"> серого цвета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65A29" w:rsidRDefault="00370F7B" w:rsidP="00947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65A29" w:rsidRDefault="007659FE" w:rsidP="00C7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790.3</w:t>
            </w:r>
          </w:p>
        </w:tc>
      </w:tr>
      <w:tr w:rsidR="00370F7B" w:rsidRPr="004433FC" w:rsidTr="000E4EA4">
        <w:trPr>
          <w:trHeight w:val="372"/>
        </w:trPr>
        <w:tc>
          <w:tcPr>
            <w:tcW w:w="695" w:type="dxa"/>
            <w:shd w:val="clear" w:color="auto" w:fill="auto"/>
            <w:noWrap/>
            <w:vAlign w:val="center"/>
          </w:tcPr>
          <w:p w:rsidR="00370F7B" w:rsidRDefault="001722E2" w:rsidP="003D4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370F7B" w:rsidRDefault="00733F4B" w:rsidP="00D07A46">
            <w:pPr>
              <w:rPr>
                <w:rFonts w:ascii="Arial" w:hAnsi="Arial" w:cs="Arial"/>
              </w:rPr>
            </w:pPr>
            <w:r w:rsidRPr="00733F4B">
              <w:rPr>
                <w:rFonts w:ascii="Arial" w:hAnsi="Arial" w:cs="Arial"/>
              </w:rPr>
              <w:t xml:space="preserve">Покрытие (готовых полов) </w:t>
            </w:r>
            <w:r w:rsidR="00076F6E">
              <w:rPr>
                <w:rFonts w:ascii="Arial" w:hAnsi="Arial" w:cs="Arial"/>
              </w:rPr>
              <w:t>пропиткой</w:t>
            </w:r>
            <w:r w:rsidR="00076F6E" w:rsidRPr="00076F6E">
              <w:rPr>
                <w:rFonts w:ascii="Arial" w:hAnsi="Arial" w:cs="Arial"/>
              </w:rPr>
              <w:t xml:space="preserve"> для бетона (</w:t>
            </w:r>
            <w:proofErr w:type="spellStart"/>
            <w:r w:rsidR="00076F6E" w:rsidRPr="00076F6E">
              <w:rPr>
                <w:rFonts w:ascii="Arial" w:hAnsi="Arial" w:cs="Arial"/>
              </w:rPr>
              <w:t>силер</w:t>
            </w:r>
            <w:proofErr w:type="spellEnd"/>
            <w:r w:rsidR="00076F6E" w:rsidRPr="00076F6E">
              <w:rPr>
                <w:rFonts w:ascii="Arial" w:hAnsi="Arial" w:cs="Arial"/>
              </w:rPr>
              <w:t>) Монолит –20M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70F7B" w:rsidRDefault="00370F7B" w:rsidP="00947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370F7B" w:rsidRDefault="007659FE" w:rsidP="00C7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790.3</w:t>
            </w: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sectPr w:rsidR="00D027E0" w:rsidSect="0018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E7" w:rsidRDefault="008A6BE7" w:rsidP="000E4EA4">
      <w:r>
        <w:separator/>
      </w:r>
    </w:p>
  </w:endnote>
  <w:endnote w:type="continuationSeparator" w:id="0">
    <w:p w:rsidR="008A6BE7" w:rsidRDefault="008A6BE7" w:rsidP="000E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A4" w:rsidRDefault="000E4E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A4" w:rsidRDefault="000E4EA4" w:rsidP="000E4E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A4" w:rsidRDefault="000E4E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E7" w:rsidRDefault="008A6BE7" w:rsidP="000E4EA4">
      <w:r>
        <w:separator/>
      </w:r>
    </w:p>
  </w:footnote>
  <w:footnote w:type="continuationSeparator" w:id="0">
    <w:p w:rsidR="008A6BE7" w:rsidRDefault="008A6BE7" w:rsidP="000E4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A4" w:rsidRDefault="000E4E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A4" w:rsidRDefault="000E4E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A4" w:rsidRDefault="000E4E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226CCA"/>
    <w:multiLevelType w:val="hybridMultilevel"/>
    <w:tmpl w:val="7D2EB4DE"/>
    <w:lvl w:ilvl="0" w:tplc="D04A43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7B45"/>
    <w:rsid w:val="00052E0F"/>
    <w:rsid w:val="00067C11"/>
    <w:rsid w:val="00074011"/>
    <w:rsid w:val="0007545B"/>
    <w:rsid w:val="00076F6E"/>
    <w:rsid w:val="00080AA5"/>
    <w:rsid w:val="000813D0"/>
    <w:rsid w:val="0008411A"/>
    <w:rsid w:val="000857B5"/>
    <w:rsid w:val="0009332A"/>
    <w:rsid w:val="00095A6C"/>
    <w:rsid w:val="000A322A"/>
    <w:rsid w:val="000B20B7"/>
    <w:rsid w:val="000B3972"/>
    <w:rsid w:val="000C1508"/>
    <w:rsid w:val="000C58C9"/>
    <w:rsid w:val="000D34E4"/>
    <w:rsid w:val="000D39B6"/>
    <w:rsid w:val="000D7724"/>
    <w:rsid w:val="000E2FBC"/>
    <w:rsid w:val="000E3C40"/>
    <w:rsid w:val="000E4BE6"/>
    <w:rsid w:val="000E4EA4"/>
    <w:rsid w:val="000F5F9D"/>
    <w:rsid w:val="000F680B"/>
    <w:rsid w:val="0011681C"/>
    <w:rsid w:val="00124571"/>
    <w:rsid w:val="00133129"/>
    <w:rsid w:val="00134543"/>
    <w:rsid w:val="00143C31"/>
    <w:rsid w:val="00163111"/>
    <w:rsid w:val="001722E2"/>
    <w:rsid w:val="00175E77"/>
    <w:rsid w:val="001765E1"/>
    <w:rsid w:val="00176D4A"/>
    <w:rsid w:val="00184CF9"/>
    <w:rsid w:val="001857BF"/>
    <w:rsid w:val="00185844"/>
    <w:rsid w:val="00186468"/>
    <w:rsid w:val="00191DB1"/>
    <w:rsid w:val="001A2E04"/>
    <w:rsid w:val="001B3F10"/>
    <w:rsid w:val="001B6264"/>
    <w:rsid w:val="001D2B18"/>
    <w:rsid w:val="001D3276"/>
    <w:rsid w:val="00203C11"/>
    <w:rsid w:val="00214953"/>
    <w:rsid w:val="00216DBC"/>
    <w:rsid w:val="002437E3"/>
    <w:rsid w:val="002439F9"/>
    <w:rsid w:val="0025598E"/>
    <w:rsid w:val="00262D2D"/>
    <w:rsid w:val="00266356"/>
    <w:rsid w:val="00281BF5"/>
    <w:rsid w:val="002823EF"/>
    <w:rsid w:val="002835C5"/>
    <w:rsid w:val="00286056"/>
    <w:rsid w:val="002876E0"/>
    <w:rsid w:val="00290AC8"/>
    <w:rsid w:val="002A5D92"/>
    <w:rsid w:val="002B5885"/>
    <w:rsid w:val="002C40C5"/>
    <w:rsid w:val="002D4EA4"/>
    <w:rsid w:val="002F4ED0"/>
    <w:rsid w:val="002F508C"/>
    <w:rsid w:val="00311BAD"/>
    <w:rsid w:val="00314275"/>
    <w:rsid w:val="00320573"/>
    <w:rsid w:val="003369A1"/>
    <w:rsid w:val="00336A3A"/>
    <w:rsid w:val="00346130"/>
    <w:rsid w:val="003536B5"/>
    <w:rsid w:val="003547F9"/>
    <w:rsid w:val="00361D1A"/>
    <w:rsid w:val="00370F7B"/>
    <w:rsid w:val="00386D5A"/>
    <w:rsid w:val="0039071A"/>
    <w:rsid w:val="003949AC"/>
    <w:rsid w:val="003A28EA"/>
    <w:rsid w:val="003A6ACD"/>
    <w:rsid w:val="003B1A06"/>
    <w:rsid w:val="003B57D3"/>
    <w:rsid w:val="003B745F"/>
    <w:rsid w:val="003D081B"/>
    <w:rsid w:val="003E72FB"/>
    <w:rsid w:val="003F1238"/>
    <w:rsid w:val="003F7EBD"/>
    <w:rsid w:val="0041313A"/>
    <w:rsid w:val="00414FC4"/>
    <w:rsid w:val="00423F1A"/>
    <w:rsid w:val="00425FC1"/>
    <w:rsid w:val="0042791E"/>
    <w:rsid w:val="004416B2"/>
    <w:rsid w:val="004433FC"/>
    <w:rsid w:val="00443F2A"/>
    <w:rsid w:val="004478D8"/>
    <w:rsid w:val="0048100F"/>
    <w:rsid w:val="004869CF"/>
    <w:rsid w:val="004A3E40"/>
    <w:rsid w:val="004B58A1"/>
    <w:rsid w:val="004C1482"/>
    <w:rsid w:val="004D6363"/>
    <w:rsid w:val="004E4766"/>
    <w:rsid w:val="004F7B9A"/>
    <w:rsid w:val="00502D1B"/>
    <w:rsid w:val="00521A79"/>
    <w:rsid w:val="005239C5"/>
    <w:rsid w:val="0052698F"/>
    <w:rsid w:val="00530946"/>
    <w:rsid w:val="00531926"/>
    <w:rsid w:val="00542B08"/>
    <w:rsid w:val="0054379F"/>
    <w:rsid w:val="00556011"/>
    <w:rsid w:val="0056705C"/>
    <w:rsid w:val="0059042A"/>
    <w:rsid w:val="0059396C"/>
    <w:rsid w:val="005A2C15"/>
    <w:rsid w:val="005C0967"/>
    <w:rsid w:val="005D0C86"/>
    <w:rsid w:val="005D576A"/>
    <w:rsid w:val="005E3B29"/>
    <w:rsid w:val="006008C8"/>
    <w:rsid w:val="00600C81"/>
    <w:rsid w:val="006203F9"/>
    <w:rsid w:val="00623A16"/>
    <w:rsid w:val="0065265C"/>
    <w:rsid w:val="00653036"/>
    <w:rsid w:val="00666629"/>
    <w:rsid w:val="006767B7"/>
    <w:rsid w:val="006810B5"/>
    <w:rsid w:val="00683AE4"/>
    <w:rsid w:val="006872A9"/>
    <w:rsid w:val="006A05EB"/>
    <w:rsid w:val="006A30F0"/>
    <w:rsid w:val="006A4C72"/>
    <w:rsid w:val="006A5123"/>
    <w:rsid w:val="006A70A3"/>
    <w:rsid w:val="006B0E01"/>
    <w:rsid w:val="006C1F87"/>
    <w:rsid w:val="006C7CC7"/>
    <w:rsid w:val="006D00C1"/>
    <w:rsid w:val="006E0EEB"/>
    <w:rsid w:val="006F44F4"/>
    <w:rsid w:val="006F6F74"/>
    <w:rsid w:val="007004AE"/>
    <w:rsid w:val="007130AE"/>
    <w:rsid w:val="00721279"/>
    <w:rsid w:val="00727A68"/>
    <w:rsid w:val="00733F4B"/>
    <w:rsid w:val="00750962"/>
    <w:rsid w:val="007659FE"/>
    <w:rsid w:val="00771CC6"/>
    <w:rsid w:val="0077496D"/>
    <w:rsid w:val="00777F15"/>
    <w:rsid w:val="00786E4A"/>
    <w:rsid w:val="007942A4"/>
    <w:rsid w:val="007B7C23"/>
    <w:rsid w:val="007E67F7"/>
    <w:rsid w:val="007F6981"/>
    <w:rsid w:val="00801917"/>
    <w:rsid w:val="008050AA"/>
    <w:rsid w:val="00806C1D"/>
    <w:rsid w:val="00807059"/>
    <w:rsid w:val="00827970"/>
    <w:rsid w:val="00836623"/>
    <w:rsid w:val="00840EA6"/>
    <w:rsid w:val="0084138F"/>
    <w:rsid w:val="0084558A"/>
    <w:rsid w:val="00846450"/>
    <w:rsid w:val="00847AFA"/>
    <w:rsid w:val="008550FC"/>
    <w:rsid w:val="008637E0"/>
    <w:rsid w:val="00895DDB"/>
    <w:rsid w:val="008A2FB9"/>
    <w:rsid w:val="008A64C1"/>
    <w:rsid w:val="008A6BE7"/>
    <w:rsid w:val="008D3222"/>
    <w:rsid w:val="008D517C"/>
    <w:rsid w:val="008E43F7"/>
    <w:rsid w:val="008E7240"/>
    <w:rsid w:val="0090042A"/>
    <w:rsid w:val="00904697"/>
    <w:rsid w:val="0090665D"/>
    <w:rsid w:val="00911158"/>
    <w:rsid w:val="00917C49"/>
    <w:rsid w:val="009461B3"/>
    <w:rsid w:val="00952B9D"/>
    <w:rsid w:val="009742FE"/>
    <w:rsid w:val="0098581A"/>
    <w:rsid w:val="009904EF"/>
    <w:rsid w:val="00994582"/>
    <w:rsid w:val="009979BE"/>
    <w:rsid w:val="009A276D"/>
    <w:rsid w:val="009A433D"/>
    <w:rsid w:val="009A6F31"/>
    <w:rsid w:val="009B05BE"/>
    <w:rsid w:val="009B6C03"/>
    <w:rsid w:val="009C09AE"/>
    <w:rsid w:val="009C4D31"/>
    <w:rsid w:val="009C6440"/>
    <w:rsid w:val="009C7C19"/>
    <w:rsid w:val="009D469F"/>
    <w:rsid w:val="009D64C1"/>
    <w:rsid w:val="009F6DC2"/>
    <w:rsid w:val="00A131F6"/>
    <w:rsid w:val="00A17ADB"/>
    <w:rsid w:val="00A22F7C"/>
    <w:rsid w:val="00A53389"/>
    <w:rsid w:val="00A61EEB"/>
    <w:rsid w:val="00A63494"/>
    <w:rsid w:val="00A659BA"/>
    <w:rsid w:val="00A65A29"/>
    <w:rsid w:val="00A73A1F"/>
    <w:rsid w:val="00A80570"/>
    <w:rsid w:val="00A809FF"/>
    <w:rsid w:val="00A85DDA"/>
    <w:rsid w:val="00A864E1"/>
    <w:rsid w:val="00A90736"/>
    <w:rsid w:val="00A91E90"/>
    <w:rsid w:val="00AA060E"/>
    <w:rsid w:val="00AA16D7"/>
    <w:rsid w:val="00AA21E3"/>
    <w:rsid w:val="00AA6D8F"/>
    <w:rsid w:val="00AB6993"/>
    <w:rsid w:val="00AC6885"/>
    <w:rsid w:val="00AD09FD"/>
    <w:rsid w:val="00AD6268"/>
    <w:rsid w:val="00AD6EDE"/>
    <w:rsid w:val="00AD7587"/>
    <w:rsid w:val="00AE113B"/>
    <w:rsid w:val="00AE6947"/>
    <w:rsid w:val="00AF1816"/>
    <w:rsid w:val="00AF349B"/>
    <w:rsid w:val="00AF69CC"/>
    <w:rsid w:val="00AF771C"/>
    <w:rsid w:val="00B065FE"/>
    <w:rsid w:val="00B23416"/>
    <w:rsid w:val="00B26DB5"/>
    <w:rsid w:val="00B4310A"/>
    <w:rsid w:val="00B526A0"/>
    <w:rsid w:val="00B607D5"/>
    <w:rsid w:val="00B60A31"/>
    <w:rsid w:val="00B64A97"/>
    <w:rsid w:val="00B6749A"/>
    <w:rsid w:val="00B71AAB"/>
    <w:rsid w:val="00B76B02"/>
    <w:rsid w:val="00BB04F0"/>
    <w:rsid w:val="00BC50B6"/>
    <w:rsid w:val="00BE06CF"/>
    <w:rsid w:val="00BE39D6"/>
    <w:rsid w:val="00C007F4"/>
    <w:rsid w:val="00C031F2"/>
    <w:rsid w:val="00C066F5"/>
    <w:rsid w:val="00C22625"/>
    <w:rsid w:val="00C2464A"/>
    <w:rsid w:val="00C32DC3"/>
    <w:rsid w:val="00C32ED5"/>
    <w:rsid w:val="00C33EDE"/>
    <w:rsid w:val="00C54784"/>
    <w:rsid w:val="00C56ABD"/>
    <w:rsid w:val="00C713B2"/>
    <w:rsid w:val="00C73D38"/>
    <w:rsid w:val="00C953B0"/>
    <w:rsid w:val="00CA2651"/>
    <w:rsid w:val="00CA743E"/>
    <w:rsid w:val="00CB1C03"/>
    <w:rsid w:val="00CB28A7"/>
    <w:rsid w:val="00CC4326"/>
    <w:rsid w:val="00CC484C"/>
    <w:rsid w:val="00CC621A"/>
    <w:rsid w:val="00CE1454"/>
    <w:rsid w:val="00CF0EC3"/>
    <w:rsid w:val="00CF40B0"/>
    <w:rsid w:val="00D027E0"/>
    <w:rsid w:val="00D07A46"/>
    <w:rsid w:val="00D2101B"/>
    <w:rsid w:val="00D2577F"/>
    <w:rsid w:val="00D32F00"/>
    <w:rsid w:val="00D43BAC"/>
    <w:rsid w:val="00D44D6B"/>
    <w:rsid w:val="00D46BEF"/>
    <w:rsid w:val="00D521A1"/>
    <w:rsid w:val="00D655DE"/>
    <w:rsid w:val="00D67BBD"/>
    <w:rsid w:val="00D93EDC"/>
    <w:rsid w:val="00DA003C"/>
    <w:rsid w:val="00DA117C"/>
    <w:rsid w:val="00DA37EF"/>
    <w:rsid w:val="00DC263A"/>
    <w:rsid w:val="00DC3243"/>
    <w:rsid w:val="00DC66C3"/>
    <w:rsid w:val="00DD223A"/>
    <w:rsid w:val="00DE09B5"/>
    <w:rsid w:val="00DE3A9E"/>
    <w:rsid w:val="00DE4583"/>
    <w:rsid w:val="00DE5CFD"/>
    <w:rsid w:val="00DE76E3"/>
    <w:rsid w:val="00DF426C"/>
    <w:rsid w:val="00DF796C"/>
    <w:rsid w:val="00E04109"/>
    <w:rsid w:val="00E30763"/>
    <w:rsid w:val="00E3505E"/>
    <w:rsid w:val="00E41BB5"/>
    <w:rsid w:val="00E46813"/>
    <w:rsid w:val="00E523E6"/>
    <w:rsid w:val="00E63B9B"/>
    <w:rsid w:val="00E74081"/>
    <w:rsid w:val="00E80BF3"/>
    <w:rsid w:val="00E84FB4"/>
    <w:rsid w:val="00EB3207"/>
    <w:rsid w:val="00EB7646"/>
    <w:rsid w:val="00ED00AC"/>
    <w:rsid w:val="00ED231F"/>
    <w:rsid w:val="00EE209B"/>
    <w:rsid w:val="00EF0499"/>
    <w:rsid w:val="00EF3DA5"/>
    <w:rsid w:val="00EF597D"/>
    <w:rsid w:val="00F01BBF"/>
    <w:rsid w:val="00F0485B"/>
    <w:rsid w:val="00F62F3B"/>
    <w:rsid w:val="00F63208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97F9A"/>
    <w:rsid w:val="00FA5082"/>
    <w:rsid w:val="00FA5604"/>
    <w:rsid w:val="00FA698B"/>
    <w:rsid w:val="00FA7514"/>
    <w:rsid w:val="00FB0CDB"/>
    <w:rsid w:val="00FC247E"/>
    <w:rsid w:val="00FC783F"/>
    <w:rsid w:val="00FC7BC6"/>
    <w:rsid w:val="00FE25FB"/>
    <w:rsid w:val="00FE3756"/>
    <w:rsid w:val="00FE403A"/>
    <w:rsid w:val="00FE4916"/>
    <w:rsid w:val="00FE7F15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72F79-95D3-49E4-AA26-B9DFF3A4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4E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4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4E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4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5778-231F-4D68-8DD3-2A4EAD0D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2</cp:revision>
  <cp:lastPrinted>2018-04-05T12:57:00Z</cp:lastPrinted>
  <dcterms:created xsi:type="dcterms:W3CDTF">2018-07-19T07:48:00Z</dcterms:created>
  <dcterms:modified xsi:type="dcterms:W3CDTF">2018-07-19T07:48:00Z</dcterms:modified>
</cp:coreProperties>
</file>